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97CF9" w14:textId="77777777" w:rsidR="009461F3" w:rsidRDefault="009461F3" w:rsidP="009461F3">
      <w:pPr>
        <w:rPr>
          <w:b/>
        </w:rPr>
      </w:pPr>
      <w:bookmarkStart w:id="0" w:name="_GoBack"/>
      <w:bookmarkEnd w:id="0"/>
      <w:r>
        <w:rPr>
          <w:b/>
        </w:rPr>
        <w:t>Markus Lauterburg – S</w:t>
      </w:r>
      <w:r w:rsidRPr="009461F3">
        <w:rPr>
          <w:b/>
        </w:rPr>
        <w:t>olo</w:t>
      </w:r>
    </w:p>
    <w:p w14:paraId="0FEC3E04" w14:textId="77777777" w:rsidR="009461F3" w:rsidRPr="009461F3" w:rsidRDefault="009461F3" w:rsidP="009461F3">
      <w:pPr>
        <w:rPr>
          <w:b/>
        </w:rPr>
      </w:pPr>
    </w:p>
    <w:p w14:paraId="7513E5F5" w14:textId="77777777" w:rsidR="009461F3" w:rsidRPr="009461F3" w:rsidRDefault="009461F3" w:rsidP="009461F3">
      <w:r w:rsidRPr="009461F3">
        <w:t>Beim Perkussionisten Markus Lauterburg hat sich das Schlagzeug von seiner Begleitfunktion losgelöst und ist zu einem solistischen Instrument geworden. Um sein Spiel zu bereichern, sammelt er verschiedenste Trommeln und perkussive Instrumente, mit denen er experimentiert und ihnen neue Klänge entlockt. Seine Faszination gilt dem Melodischen im Rhythmus.</w:t>
      </w:r>
    </w:p>
    <w:p w14:paraId="1769E549" w14:textId="77777777" w:rsidR="009461F3" w:rsidRPr="009461F3" w:rsidRDefault="009461F3" w:rsidP="009461F3">
      <w:r w:rsidRPr="009461F3">
        <w:t>Lauterburgs Spiel ist voller Freude und Spontaneität. Er integriert immer wieder neue selbst gebaute Perkussionsinstrumente und Installationen. Hunderte von Schlüsseln, zum Beispiel, stimmt er in Feinstarbeit nach Tonhöhe ab und bringt diese «in Ordnung». Dabei entsteht Klang. Dabei entsteht Bewusstsein für Instrumente und deren feine Melodien. Dabei entsteht Leben, welches er mit Musik füllt.</w:t>
      </w:r>
    </w:p>
    <w:p w14:paraId="548DEFF8" w14:textId="77777777" w:rsidR="009461F3" w:rsidRDefault="009461F3" w:rsidP="009461F3"/>
    <w:p w14:paraId="643BDDC0" w14:textId="77777777" w:rsidR="009461F3" w:rsidRPr="009461F3" w:rsidRDefault="009461F3" w:rsidP="009461F3">
      <w:pPr>
        <w:rPr>
          <w:i/>
        </w:rPr>
      </w:pPr>
      <w:r w:rsidRPr="009461F3">
        <w:rPr>
          <w:i/>
        </w:rPr>
        <w:t>«Markus Lauterburg ist ein Klangmaler mit Groove: Sensibel bis unter die Haut, aber auch zupackend und explodierend.»</w:t>
      </w:r>
      <w:r w:rsidRPr="009461F3">
        <w:rPr>
          <w:i/>
        </w:rPr>
        <w:br/>
        <w:t xml:space="preserve">P. Bossart </w:t>
      </w:r>
    </w:p>
    <w:p w14:paraId="67B6F4BA" w14:textId="77777777" w:rsidR="009461F3" w:rsidRPr="009461F3" w:rsidRDefault="009461F3" w:rsidP="009461F3">
      <w:pPr>
        <w:rPr>
          <w:i/>
        </w:rPr>
      </w:pPr>
    </w:p>
    <w:p w14:paraId="70D76593" w14:textId="77777777" w:rsidR="009461F3" w:rsidRPr="009461F3" w:rsidRDefault="009461F3" w:rsidP="009461F3">
      <w:pPr>
        <w:rPr>
          <w:i/>
        </w:rPr>
      </w:pPr>
      <w:r w:rsidRPr="009461F3">
        <w:rPr>
          <w:i/>
        </w:rPr>
        <w:t>«Jedes Instrument bediente er mit absoluter Leidenschaft und erzeugte mit wenig Aufwand und viel Fingerspitzengefühl äusserste Spannung.»</w:t>
      </w:r>
      <w:r w:rsidRPr="009461F3">
        <w:rPr>
          <w:i/>
        </w:rPr>
        <w:br/>
        <w:t xml:space="preserve">Thuner Tagblatt </w:t>
      </w:r>
    </w:p>
    <w:p w14:paraId="245E0E79" w14:textId="77777777" w:rsidR="00AF6F70" w:rsidRDefault="00AF6F70"/>
    <w:p w14:paraId="475E0429" w14:textId="77777777" w:rsidR="00AF6F70" w:rsidRDefault="00AF6F70"/>
    <w:p w14:paraId="5501219E" w14:textId="77777777" w:rsidR="009461F3" w:rsidRDefault="009461F3"/>
    <w:p w14:paraId="28D344D1" w14:textId="77777777" w:rsidR="00AF6F70" w:rsidRDefault="00AF6F70" w:rsidP="00AF6F70">
      <w:pPr>
        <w:rPr>
          <w:b/>
        </w:rPr>
      </w:pPr>
      <w:r w:rsidRPr="00402EFE">
        <w:rPr>
          <w:b/>
        </w:rPr>
        <w:t>Biografie</w:t>
      </w:r>
    </w:p>
    <w:p w14:paraId="4C03BC2C" w14:textId="77777777" w:rsidR="00AF6F70" w:rsidRDefault="00AF6F70" w:rsidP="00AF6F70">
      <w:pPr>
        <w:rPr>
          <w:b/>
        </w:rPr>
      </w:pPr>
    </w:p>
    <w:p w14:paraId="4656D14E" w14:textId="77777777" w:rsidR="00AF6F70" w:rsidRPr="00402EFE" w:rsidRDefault="00AF6F70" w:rsidP="00AF6F70">
      <w:pPr>
        <w:rPr>
          <w:b/>
        </w:rPr>
      </w:pPr>
      <w:r>
        <w:rPr>
          <w:b/>
        </w:rPr>
        <w:t>Markus Lauterburg</w:t>
      </w:r>
    </w:p>
    <w:p w14:paraId="0BA877B4" w14:textId="77777777" w:rsidR="00AF6F70" w:rsidRDefault="00AF6F70" w:rsidP="00AF6F70">
      <w:pPr>
        <w:rPr>
          <w:i/>
        </w:rPr>
      </w:pPr>
    </w:p>
    <w:p w14:paraId="5904EA1D" w14:textId="77777777" w:rsidR="00AF6F70" w:rsidRPr="00863A4E" w:rsidRDefault="00AF6F70" w:rsidP="00AF6F70">
      <w:pPr>
        <w:rPr>
          <w:i/>
        </w:rPr>
      </w:pPr>
      <w:r w:rsidRPr="00863A4E">
        <w:rPr>
          <w:i/>
        </w:rPr>
        <w:t>Lauterburg steht für eine Musik, die über die Parameter des Jazz hinaus geht. Man hört starke Einflüsse aus Klassik und Folk. Das Einfache in den Motiven, die singenden Melodielinien, die sachten Stufen der Verwandlung: Das macht die Musik elementar und zugänglich. Manchmal auch einprägsam wie guter Pop.</w:t>
      </w:r>
    </w:p>
    <w:p w14:paraId="2C963D71" w14:textId="77777777" w:rsidR="00AF6F70" w:rsidRDefault="00AF6F70" w:rsidP="00AF6F70">
      <w:pPr>
        <w:rPr>
          <w:i/>
        </w:rPr>
      </w:pPr>
      <w:r w:rsidRPr="00863A4E">
        <w:rPr>
          <w:i/>
        </w:rPr>
        <w:t>Pirmin Bossart</w:t>
      </w:r>
    </w:p>
    <w:p w14:paraId="1ABFE8E7" w14:textId="77777777" w:rsidR="00AF6F70" w:rsidRPr="00863A4E" w:rsidRDefault="00AF6F70" w:rsidP="00AF6F70">
      <w:pPr>
        <w:rPr>
          <w:i/>
        </w:rPr>
      </w:pPr>
    </w:p>
    <w:p w14:paraId="4F569905"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Markus Lauterburg, 1974 in Bern geboren, lebt seit 1995 in Luzern. Er studierte an der Hochschule Luzern - Musik Schlagzeug und Perkussion bei Pierre Favre und schloss sowohl das Lehrdiplom wie auch das Konzertreifediplom mit Auszeichnung ab.</w:t>
      </w:r>
    </w:p>
    <w:p w14:paraId="48392A02"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Markus Lauterburg ist als Musiker, Komponist und Lehrer tätig.</w:t>
      </w:r>
    </w:p>
    <w:p w14:paraId="540D7CB8"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Einen Namen machte er sich u. a. mit seiner Formation «markus lauterburg - mumur» mit Tobias Meier, Dave Gisler und Martin Birnstiel.</w:t>
      </w:r>
    </w:p>
    <w:p w14:paraId="24769190"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 xml:space="preserve">Markus Lauterburg spielt im Schlagzeugquartett «Pierre Favre DrumSights» sowie im Ensemble «klangcombi». Weiter spielt er in verschiedenen Duobesetzungen, unter anderem mit dem Pianisten Hans-Peter Pfammatter und im Duo «DisTanz» mit der Tänzerin Beatrice Im Obersteg. Im Quartett Frächdächs von Isa Wiss engagiert sich Markus Lauterburg auch für improvisierte Kinderkonzerte. Zusammen mit dem Cellisten und Theatermacher Till Wyler von Ballmoos vertont er Stummfilme von Buster Keaton. In diversen Projekten arbeitet Markus Lauterburg mit dem Musiker Albin Brun zusammen. </w:t>
      </w:r>
    </w:p>
    <w:p w14:paraId="73BAF84F"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In den meisten Projekten befasst sich Markus Lauterburg intensiv mit Freier Musik und verbindet die Felder Improvisation und Komposition in verschiedenster Weise.</w:t>
      </w:r>
    </w:p>
    <w:p w14:paraId="66D4D4F9"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 xml:space="preserve">Markus Lauterburg komponiert vorwiegend für seine eigenen Ensembles, erhält aber auch Kompositionsaufträge. </w:t>
      </w:r>
    </w:p>
    <w:p w14:paraId="0DFB526A"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Er engagiert sich als Musiker wie auch als Veranstalter für improvisierte Kinderkonzerte.</w:t>
      </w:r>
    </w:p>
    <w:p w14:paraId="7D956CF1" w14:textId="77777777" w:rsidR="00AF6F70" w:rsidRPr="009015C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lastRenderedPageBreak/>
        <w:t>A</w:t>
      </w:r>
      <w:r w:rsidRPr="009015C0">
        <w:rPr>
          <w:rFonts w:ascii="Times" w:hAnsi="Times" w:cs="Times"/>
          <w:lang w:eastAsia="ja-JP"/>
        </w:rPr>
        <w:t>ls Mitbetre</w:t>
      </w:r>
      <w:r>
        <w:rPr>
          <w:rFonts w:ascii="Times" w:hAnsi="Times" w:cs="Times"/>
          <w:lang w:eastAsia="ja-JP"/>
        </w:rPr>
        <w:t>iber des Luzerner Konzertortes „Mullbau“</w:t>
      </w:r>
      <w:r w:rsidRPr="009015C0">
        <w:rPr>
          <w:rFonts w:ascii="Times" w:hAnsi="Times" w:cs="Times"/>
          <w:lang w:eastAsia="ja-JP"/>
        </w:rPr>
        <w:t xml:space="preserve"> ist </w:t>
      </w:r>
      <w:r>
        <w:rPr>
          <w:rFonts w:ascii="Times" w:hAnsi="Times" w:cs="Times"/>
          <w:lang w:eastAsia="ja-JP"/>
        </w:rPr>
        <w:t>er</w:t>
      </w:r>
      <w:r w:rsidRPr="009015C0">
        <w:rPr>
          <w:rFonts w:ascii="Times" w:hAnsi="Times" w:cs="Times"/>
          <w:lang w:eastAsia="ja-JP"/>
        </w:rPr>
        <w:t xml:space="preserve"> auch auf organisatorischer Seite aktiv.</w:t>
      </w:r>
    </w:p>
    <w:p w14:paraId="688161D8" w14:textId="77777777" w:rsidR="00AF6F70"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2008 erhielt er für sein künstlerisches Schaffen den Kulturförderpreis der Stadt Thun, 2010 den Werkbeitrag Kanton und Stadt Luzern.</w:t>
      </w:r>
    </w:p>
    <w:p w14:paraId="469384E5" w14:textId="77777777" w:rsidR="00AF6F70" w:rsidRPr="008E717E" w:rsidRDefault="00AF6F70" w:rsidP="00AF6F70">
      <w:pPr>
        <w:widowControl w:val="0"/>
        <w:autoSpaceDE w:val="0"/>
        <w:autoSpaceDN w:val="0"/>
        <w:adjustRightInd w:val="0"/>
        <w:ind w:right="-766"/>
        <w:rPr>
          <w:rFonts w:ascii="Times" w:hAnsi="Times" w:cs="Times"/>
          <w:lang w:eastAsia="ja-JP"/>
        </w:rPr>
      </w:pPr>
      <w:r>
        <w:rPr>
          <w:rFonts w:ascii="Times" w:hAnsi="Times" w:cs="Times"/>
          <w:lang w:eastAsia="ja-JP"/>
        </w:rPr>
        <w:t>Markus Lauterburg unterrichtet an der Kantonsschule Küsnacht Schlagzeug und Perkussion.</w:t>
      </w:r>
    </w:p>
    <w:p w14:paraId="17EC6F95" w14:textId="77777777" w:rsidR="009461F3" w:rsidRDefault="009461F3"/>
    <w:sectPr w:rsidR="009461F3"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095"/>
    <w:rsid w:val="001552A0"/>
    <w:rsid w:val="00390095"/>
    <w:rsid w:val="009461F3"/>
    <w:rsid w:val="00AB0102"/>
    <w:rsid w:val="00AF6F70"/>
    <w:rsid w:val="00CB7636"/>
    <w:rsid w:val="00EE39BF"/>
    <w:rsid w:val="00F34162"/>
  </w:rsids>
  <m:mathPr>
    <m:mathFont m:val="Cambria Math"/>
    <m:brkBin m:val="before"/>
    <m:brkBinSub m:val="--"/>
    <m:smallFrac m:val="0"/>
    <m:dispDef/>
    <m:lMargin m:val="0"/>
    <m:rMargin m:val="0"/>
    <m:defJc m:val="centerGroup"/>
    <m:wrapIndent m:val="1440"/>
    <m:intLim m:val="subSup"/>
    <m:naryLim m:val="undOvr"/>
  </m:mathPr>
  <w:themeFontLang w:val="de-DE"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28911F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paragraph" w:styleId="berschrift2">
    <w:name w:val="heading 2"/>
    <w:basedOn w:val="Standard"/>
    <w:link w:val="berschrift2Zchn"/>
    <w:uiPriority w:val="9"/>
    <w:qFormat/>
    <w:rsid w:val="009461F3"/>
    <w:pPr>
      <w:spacing w:before="100" w:beforeAutospacing="1" w:after="100" w:afterAutospacing="1"/>
      <w:outlineLvl w:val="1"/>
    </w:pPr>
    <w:rPr>
      <w:rFonts w:ascii="Times" w:hAnsi="Times"/>
      <w:b/>
      <w:bCs/>
      <w:sz w:val="36"/>
      <w:szCs w:val="3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461F3"/>
    <w:rPr>
      <w:rFonts w:ascii="Times" w:hAnsi="Times"/>
      <w:b/>
      <w:bCs/>
      <w:sz w:val="36"/>
      <w:szCs w:val="36"/>
      <w:lang w:val="de-CH" w:eastAsia="de-DE"/>
    </w:rPr>
  </w:style>
  <w:style w:type="paragraph" w:styleId="StandardWeb">
    <w:name w:val="Normal (Web)"/>
    <w:basedOn w:val="Standard"/>
    <w:uiPriority w:val="99"/>
    <w:semiHidden/>
    <w:unhideWhenUsed/>
    <w:rsid w:val="009461F3"/>
    <w:pPr>
      <w:spacing w:before="100" w:beforeAutospacing="1" w:after="100" w:afterAutospacing="1"/>
    </w:pPr>
    <w:rPr>
      <w:rFonts w:ascii="Times" w:hAnsi="Times"/>
      <w:sz w:val="20"/>
      <w:szCs w:val="20"/>
      <w:lang w:val="de-CH"/>
    </w:rPr>
  </w:style>
  <w:style w:type="character" w:customStyle="1" w:styleId="kursiv">
    <w:name w:val="kursiv"/>
    <w:basedOn w:val="Absatz-Standardschriftart"/>
    <w:rsid w:val="00946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768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2671</Characters>
  <Application>Microsoft Macintosh Word</Application>
  <DocSecurity>0</DocSecurity>
  <Lines>58</Lines>
  <Paragraphs>23</Paragraphs>
  <ScaleCrop>false</ScaleCrop>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Benjamin Peyer</cp:lastModifiedBy>
  <cp:revision>5</cp:revision>
  <dcterms:created xsi:type="dcterms:W3CDTF">2018-05-20T15:06:00Z</dcterms:created>
  <dcterms:modified xsi:type="dcterms:W3CDTF">2018-09-05T09:47:00Z</dcterms:modified>
</cp:coreProperties>
</file>